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A31" w:rsidRDefault="00674B46" w:rsidP="00674B46">
      <w:pPr>
        <w:pStyle w:val="2"/>
        <w:jc w:val="center"/>
      </w:pPr>
      <w:r w:rsidRPr="00674B46">
        <w:rPr>
          <w:rFonts w:hint="eastAsia"/>
        </w:rPr>
        <w:t>2018</w:t>
      </w:r>
      <w:r w:rsidRPr="00674B46">
        <w:rPr>
          <w:rFonts w:hint="eastAsia"/>
        </w:rPr>
        <w:t>年浙江大学“三位一体”报名操作指南</w:t>
      </w:r>
    </w:p>
    <w:p w:rsidR="00D43495" w:rsidRPr="00674B46" w:rsidRDefault="00674B46" w:rsidP="00D43495">
      <w:pPr>
        <w:rPr>
          <w:b/>
          <w:color w:val="FF0000"/>
        </w:rPr>
      </w:pPr>
      <w:r w:rsidRPr="00674B46">
        <w:rPr>
          <w:rFonts w:hint="eastAsia"/>
          <w:b/>
          <w:color w:val="FF0000"/>
        </w:rPr>
        <w:t>注：</w:t>
      </w:r>
      <w:r>
        <w:rPr>
          <w:rFonts w:hint="eastAsia"/>
          <w:b/>
          <w:color w:val="FF0000"/>
        </w:rPr>
        <w:t>为防止</w:t>
      </w:r>
      <w:r w:rsidRPr="00674B46">
        <w:rPr>
          <w:rFonts w:hint="eastAsia"/>
          <w:b/>
          <w:color w:val="FF0000"/>
        </w:rPr>
        <w:t>报名出现问题，</w:t>
      </w:r>
      <w:r>
        <w:rPr>
          <w:rFonts w:hint="eastAsia"/>
          <w:b/>
          <w:color w:val="FF0000"/>
        </w:rPr>
        <w:t>请</w:t>
      </w:r>
      <w:r w:rsidRPr="00674B46">
        <w:rPr>
          <w:rFonts w:hint="eastAsia"/>
          <w:b/>
          <w:color w:val="FF0000"/>
        </w:rPr>
        <w:t>使用【谷歌浏览器】</w:t>
      </w:r>
      <w:r>
        <w:rPr>
          <w:rFonts w:hint="eastAsia"/>
          <w:b/>
          <w:color w:val="FF0000"/>
        </w:rPr>
        <w:t>（又名</w:t>
      </w:r>
      <w:r>
        <w:rPr>
          <w:rFonts w:hint="eastAsia"/>
          <w:b/>
          <w:color w:val="FF0000"/>
        </w:rPr>
        <w:t>chrome</w:t>
      </w:r>
      <w:r>
        <w:rPr>
          <w:rFonts w:hint="eastAsia"/>
          <w:b/>
          <w:color w:val="FF0000"/>
        </w:rPr>
        <w:t>浏览器）</w:t>
      </w:r>
      <w:r w:rsidRPr="00674B46">
        <w:rPr>
          <w:rFonts w:hint="eastAsia"/>
          <w:b/>
          <w:color w:val="FF0000"/>
        </w:rPr>
        <w:t>进行报名。</w:t>
      </w:r>
    </w:p>
    <w:p w:rsidR="00674B46" w:rsidRDefault="00674B46" w:rsidP="00674B46">
      <w:r>
        <w:rPr>
          <w:rFonts w:hint="eastAsia"/>
        </w:rPr>
        <w:t>1.</w:t>
      </w:r>
      <w:r>
        <w:rPr>
          <w:rFonts w:hint="eastAsia"/>
        </w:rPr>
        <w:t>报名</w:t>
      </w:r>
      <w:r>
        <w:rPr>
          <w:rFonts w:hint="eastAsia"/>
        </w:rPr>
        <w:t>2018</w:t>
      </w:r>
      <w:r>
        <w:rPr>
          <w:rFonts w:hint="eastAsia"/>
        </w:rPr>
        <w:t>年浙江大学“三位一体”的考生，请首先访问浙大本科招生网（</w:t>
      </w:r>
      <w:hyperlink r:id="rId6" w:history="1">
        <w:r w:rsidRPr="00674B46">
          <w:rPr>
            <w:rStyle w:val="a3"/>
          </w:rPr>
          <w:t>http://zdzsc.zju.edu.cn/</w:t>
        </w:r>
      </w:hyperlink>
      <w:r>
        <w:rPr>
          <w:rFonts w:hint="eastAsia"/>
        </w:rPr>
        <w:t>），然后点击</w:t>
      </w:r>
      <w:r w:rsidRPr="00E018FD">
        <w:rPr>
          <w:rFonts w:hint="eastAsia"/>
          <w:color w:val="FF0000"/>
        </w:rPr>
        <w:t>在线报名</w:t>
      </w:r>
      <w:r>
        <w:rPr>
          <w:rFonts w:hint="eastAsia"/>
        </w:rPr>
        <w:t>（即下图红框所示）菜单开始报名。</w:t>
      </w:r>
    </w:p>
    <w:p w:rsidR="00674B46" w:rsidRDefault="00674B46" w:rsidP="00674B46">
      <w:r>
        <w:rPr>
          <w:noProof/>
        </w:rPr>
        <w:drawing>
          <wp:inline distT="0" distB="0" distL="0" distR="0">
            <wp:extent cx="5274310" cy="209568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5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B46" w:rsidRDefault="00674B46" w:rsidP="00674B46">
      <w:pPr>
        <w:rPr>
          <w:noProof/>
        </w:rPr>
      </w:pPr>
      <w:r>
        <w:rPr>
          <w:rFonts w:hint="eastAsia"/>
        </w:rPr>
        <w:t>2.</w:t>
      </w:r>
      <w:r w:rsidR="004E132E">
        <w:rPr>
          <w:rFonts w:hint="eastAsia"/>
        </w:rPr>
        <w:t>进入到招生报名系统后</w:t>
      </w:r>
      <w:r w:rsidR="00E018FD">
        <w:rPr>
          <w:rFonts w:hint="eastAsia"/>
        </w:rPr>
        <w:t>，尚未注册的考生请先点击【</w:t>
      </w:r>
      <w:r w:rsidR="00E018FD" w:rsidRPr="00E018FD">
        <w:rPr>
          <w:rFonts w:hint="eastAsia"/>
          <w:color w:val="FF0000"/>
        </w:rPr>
        <w:t>点击注册</w:t>
      </w:r>
      <w:r w:rsidR="00E018FD">
        <w:rPr>
          <w:rFonts w:hint="eastAsia"/>
        </w:rPr>
        <w:t>】进行注册，</w:t>
      </w:r>
      <w:r w:rsidR="004E132E">
        <w:rPr>
          <w:rFonts w:hint="eastAsia"/>
        </w:rPr>
        <w:t>已注册的考生请直接凭注册完成反馈的报名</w:t>
      </w:r>
      <w:r w:rsidR="004E132E">
        <w:rPr>
          <w:rFonts w:hint="eastAsia"/>
          <w:noProof/>
        </w:rPr>
        <w:t>号和本人身份证号码进行登录报名，如忘记报名号，请点击【</w:t>
      </w:r>
      <w:r w:rsidR="004E132E" w:rsidRPr="004E132E">
        <w:rPr>
          <w:rFonts w:hint="eastAsia"/>
          <w:noProof/>
          <w:color w:val="FF0000"/>
        </w:rPr>
        <w:t>找回报名号</w:t>
      </w:r>
      <w:r w:rsidR="004E132E">
        <w:rPr>
          <w:rFonts w:hint="eastAsia"/>
          <w:noProof/>
        </w:rPr>
        <w:t>】进行找回操作。</w:t>
      </w:r>
    </w:p>
    <w:p w:rsidR="00D37DA7" w:rsidRPr="00D37DA7" w:rsidRDefault="00D37DA7" w:rsidP="00D37DA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945" cy="1945005"/>
            <wp:effectExtent l="19050" t="0" r="1905" b="0"/>
            <wp:docPr id="2" name="图片 1" descr="C:\Users\Dell\Documents\Tencent Files\1065116260\Image\C2C\V0ZYXFK~U@WA~K82%3}$6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Tencent Files\1065116260\Image\C2C\V0ZYXFK~U@WA~K82%3}$6T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94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DA7" w:rsidRDefault="00D37DA7" w:rsidP="00674B46"/>
    <w:p w:rsidR="00FC27F2" w:rsidRDefault="004E132E" w:rsidP="00674B46">
      <w:r>
        <w:rPr>
          <w:rFonts w:hint="eastAsia"/>
        </w:rPr>
        <w:t>3.</w:t>
      </w:r>
      <w:r w:rsidR="00FC27F2" w:rsidRPr="00FC27F2">
        <w:rPr>
          <w:rFonts w:hint="eastAsia"/>
        </w:rPr>
        <w:t xml:space="preserve"> </w:t>
      </w:r>
      <w:r w:rsidR="00FC27F2">
        <w:rPr>
          <w:rFonts w:hint="eastAsia"/>
        </w:rPr>
        <w:t>注册时请务必确保信息填写正确且所填写的电子邮箱可正常登录，此邮箱地址将作为找回考生报名号的</w:t>
      </w:r>
      <w:r w:rsidR="00FC27F2" w:rsidRPr="00FC27F2">
        <w:rPr>
          <w:rFonts w:hint="eastAsia"/>
        </w:rPr>
        <w:t>唯一</w:t>
      </w:r>
      <w:r w:rsidR="00FC27F2">
        <w:rPr>
          <w:rFonts w:hint="eastAsia"/>
        </w:rPr>
        <w:t>途径。身份证号码如最后一位为英文字母，请一律大写，如“</w:t>
      </w:r>
      <w:r w:rsidR="00FC27F2">
        <w:rPr>
          <w:rFonts w:hint="eastAsia"/>
        </w:rPr>
        <w:t>33***************X</w:t>
      </w:r>
      <w:r w:rsidR="00FC27F2">
        <w:rPr>
          <w:rFonts w:hint="eastAsia"/>
        </w:rPr>
        <w:t>”。</w:t>
      </w:r>
    </w:p>
    <w:p w:rsidR="004E132E" w:rsidRDefault="00FC27F2" w:rsidP="00674B46">
      <w:r>
        <w:rPr>
          <w:rFonts w:hint="eastAsia"/>
        </w:rPr>
        <w:t>4.</w:t>
      </w:r>
      <w:r>
        <w:t xml:space="preserve"> </w:t>
      </w:r>
      <w:r>
        <w:rPr>
          <w:rFonts w:hint="eastAsia"/>
        </w:rPr>
        <w:t>完成注册后请牢记系统反馈的报名号，该报名号将作为考生登录报名系统的</w:t>
      </w:r>
      <w:r w:rsidRPr="00FC27F2">
        <w:rPr>
          <w:rFonts w:hint="eastAsia"/>
          <w:b/>
          <w:color w:val="FF0000"/>
        </w:rPr>
        <w:t>唯一</w:t>
      </w:r>
      <w:r>
        <w:rPr>
          <w:rFonts w:hint="eastAsia"/>
        </w:rPr>
        <w:t>识别码，且单个身份证号码无法重复注册。</w:t>
      </w:r>
    </w:p>
    <w:p w:rsidR="004E132E" w:rsidRDefault="004E132E" w:rsidP="00674B46">
      <w:pPr>
        <w:rPr>
          <w:color w:val="FF0000"/>
        </w:rPr>
      </w:pPr>
      <w:r w:rsidRPr="00BC3A4C">
        <w:rPr>
          <w:rFonts w:hint="eastAsia"/>
          <w:color w:val="FF0000"/>
        </w:rPr>
        <w:t>注</w:t>
      </w:r>
      <w:r w:rsidR="00D43495">
        <w:rPr>
          <w:rFonts w:hint="eastAsia"/>
          <w:color w:val="FF0000"/>
        </w:rPr>
        <w:t>1</w:t>
      </w:r>
      <w:r w:rsidRPr="00BC3A4C">
        <w:rPr>
          <w:rFonts w:hint="eastAsia"/>
          <w:color w:val="FF0000"/>
        </w:rPr>
        <w:t>：如家长代替</w:t>
      </w:r>
      <w:r w:rsidR="00BC3A4C">
        <w:rPr>
          <w:rFonts w:hint="eastAsia"/>
          <w:color w:val="FF0000"/>
        </w:rPr>
        <w:t>考生</w:t>
      </w:r>
      <w:r w:rsidRPr="00BC3A4C">
        <w:rPr>
          <w:rFonts w:hint="eastAsia"/>
          <w:color w:val="FF0000"/>
        </w:rPr>
        <w:t>报名，需注意本处填写的证件号码为</w:t>
      </w:r>
      <w:r w:rsidR="00BC3A4C" w:rsidRPr="00BC3A4C">
        <w:rPr>
          <w:rFonts w:hint="eastAsia"/>
          <w:color w:val="FF0000"/>
        </w:rPr>
        <w:t>报名考生的身份证号码。</w:t>
      </w:r>
    </w:p>
    <w:p w:rsidR="00D43495" w:rsidRPr="00BC3A4C" w:rsidRDefault="00D43495" w:rsidP="00674B46">
      <w:pPr>
        <w:rPr>
          <w:color w:val="FF0000"/>
        </w:rPr>
      </w:pPr>
      <w:r>
        <w:rPr>
          <w:rFonts w:hint="eastAsia"/>
          <w:color w:val="FF0000"/>
        </w:rPr>
        <w:t>注</w:t>
      </w:r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：如多个考生用一台电脑报名，请务必一个一个注册轮流报名</w:t>
      </w:r>
      <w:r w:rsidR="00A96D57">
        <w:rPr>
          <w:rFonts w:hint="eastAsia"/>
          <w:color w:val="FF0000"/>
        </w:rPr>
        <w:t>，报名完成后退出登录或者关闭浏览器再重新打开</w:t>
      </w:r>
      <w:r>
        <w:rPr>
          <w:rFonts w:hint="eastAsia"/>
          <w:color w:val="FF0000"/>
        </w:rPr>
        <w:t>，以免出现信息覆盖现象。</w:t>
      </w:r>
    </w:p>
    <w:p w:rsidR="004E132E" w:rsidRDefault="004E132E" w:rsidP="00674B46">
      <w:r>
        <w:rPr>
          <w:noProof/>
        </w:rPr>
        <w:lastRenderedPageBreak/>
        <w:drawing>
          <wp:inline distT="0" distB="0" distL="0" distR="0">
            <wp:extent cx="5274310" cy="2466228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6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A4C" w:rsidRDefault="00D343D9" w:rsidP="00674B46">
      <w:r>
        <w:rPr>
          <w:rFonts w:hint="eastAsia"/>
        </w:rPr>
        <w:t>5</w:t>
      </w:r>
      <w:r w:rsidR="00BC3A4C">
        <w:rPr>
          <w:rFonts w:hint="eastAsia"/>
        </w:rPr>
        <w:t>.</w:t>
      </w:r>
      <w:r w:rsidR="00BC3A4C">
        <w:rPr>
          <w:rFonts w:hint="eastAsia"/>
        </w:rPr>
        <w:t>忘记报名号的已注册考生，点击找回报名号后按要求输入信息，点击【确认找回】进行找回操作，而后登录邮箱获取考生的报名号。身份证号码如最后一位为英文字母，请一律大写，如“</w:t>
      </w:r>
      <w:r w:rsidR="00BC3A4C">
        <w:rPr>
          <w:rFonts w:hint="eastAsia"/>
        </w:rPr>
        <w:t>33***************X</w:t>
      </w:r>
      <w:r w:rsidR="00BC3A4C">
        <w:rPr>
          <w:rFonts w:hint="eastAsia"/>
        </w:rPr>
        <w:t>”。</w:t>
      </w:r>
    </w:p>
    <w:p w:rsidR="00BC3A4C" w:rsidRDefault="00BC3A4C" w:rsidP="00674B46">
      <w:r>
        <w:rPr>
          <w:noProof/>
        </w:rPr>
        <w:drawing>
          <wp:inline distT="0" distB="0" distL="0" distR="0">
            <wp:extent cx="5274310" cy="1988244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8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A4C" w:rsidRDefault="00BC3A4C" w:rsidP="00674B46">
      <w:r>
        <w:rPr>
          <w:noProof/>
        </w:rPr>
        <w:drawing>
          <wp:inline distT="0" distB="0" distL="0" distR="0">
            <wp:extent cx="5274310" cy="231972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A4C" w:rsidRDefault="00BC3A4C" w:rsidP="00674B46">
      <w:r>
        <w:rPr>
          <w:noProof/>
        </w:rPr>
        <w:drawing>
          <wp:inline distT="0" distB="0" distL="0" distR="0">
            <wp:extent cx="5274310" cy="803966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03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A4C" w:rsidRDefault="00D343D9" w:rsidP="00674B46">
      <w:r>
        <w:rPr>
          <w:rFonts w:hint="eastAsia"/>
        </w:rPr>
        <w:t>6</w:t>
      </w:r>
      <w:r w:rsidR="00BC3A4C">
        <w:rPr>
          <w:rFonts w:hint="eastAsia"/>
        </w:rPr>
        <w:t>.</w:t>
      </w:r>
      <w:r>
        <w:rPr>
          <w:rFonts w:hint="eastAsia"/>
        </w:rPr>
        <w:t>考生完成注册后，凭报名号和身份证登录，完成报名。</w:t>
      </w:r>
      <w:r w:rsidR="00BC3A4C" w:rsidRPr="00BC3A4C">
        <w:rPr>
          <w:rFonts w:hint="eastAsia"/>
          <w:color w:val="FF0000"/>
        </w:rPr>
        <w:t>首次登录</w:t>
      </w:r>
      <w:r w:rsidR="00BC3A4C">
        <w:rPr>
          <w:rFonts w:hint="eastAsia"/>
        </w:rPr>
        <w:t>的考生必须先完成个人信息的填写才能开始报名操作</w:t>
      </w:r>
      <w:r w:rsidR="00BD1AA7">
        <w:rPr>
          <w:rFonts w:hint="eastAsia"/>
        </w:rPr>
        <w:t>。</w:t>
      </w:r>
    </w:p>
    <w:p w:rsidR="00BD1AA7" w:rsidRPr="00BD1AA7" w:rsidRDefault="00BD1AA7" w:rsidP="00674B46">
      <w:pPr>
        <w:rPr>
          <w:color w:val="FF0000"/>
        </w:rPr>
      </w:pPr>
      <w:r w:rsidRPr="00BD1AA7">
        <w:rPr>
          <w:rFonts w:hint="eastAsia"/>
          <w:color w:val="FF0000"/>
        </w:rPr>
        <w:t>注：学习经历只采集高中学习经历，初中及小学学习经历无需填写</w:t>
      </w:r>
      <w:r>
        <w:rPr>
          <w:rFonts w:hint="eastAsia"/>
          <w:color w:val="FF0000"/>
        </w:rPr>
        <w:t>。</w:t>
      </w:r>
    </w:p>
    <w:p w:rsidR="00BD1AA7" w:rsidRDefault="00BD1AA7" w:rsidP="00674B46">
      <w:r>
        <w:rPr>
          <w:noProof/>
        </w:rPr>
        <w:lastRenderedPageBreak/>
        <w:drawing>
          <wp:inline distT="0" distB="0" distL="0" distR="0">
            <wp:extent cx="5274310" cy="1960163"/>
            <wp:effectExtent l="0" t="0" r="254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0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164" w:rsidRDefault="00BD1AA7" w:rsidP="00674B46">
      <w:r>
        <w:rPr>
          <w:rFonts w:hint="eastAsia"/>
        </w:rPr>
        <w:t>6.</w:t>
      </w:r>
      <w:r>
        <w:rPr>
          <w:rFonts w:hint="eastAsia"/>
        </w:rPr>
        <w:t>完成个人信息填写后，自动跳转至首页进行报名类型的选择（如未自动跳转，请点击【</w:t>
      </w:r>
      <w:r w:rsidRPr="00BD1AA7">
        <w:rPr>
          <w:rFonts w:hint="eastAsia"/>
          <w:color w:val="FF0000"/>
        </w:rPr>
        <w:t>首页</w:t>
      </w:r>
      <w:r>
        <w:rPr>
          <w:rFonts w:hint="eastAsia"/>
        </w:rPr>
        <w:t>】）</w:t>
      </w:r>
      <w:r w:rsidR="00A23164">
        <w:rPr>
          <w:rFonts w:hint="eastAsia"/>
        </w:rPr>
        <w:t>，然后点击【三位一体】标题开始考生报名操作。</w:t>
      </w:r>
    </w:p>
    <w:p w:rsidR="00BD1AA7" w:rsidRPr="00A23164" w:rsidRDefault="00A23164" w:rsidP="00674B46">
      <w:pPr>
        <w:rPr>
          <w:color w:val="FF0000"/>
        </w:rPr>
      </w:pPr>
      <w:r w:rsidRPr="00A23164">
        <w:rPr>
          <w:rFonts w:hint="eastAsia"/>
          <w:color w:val="FF0000"/>
        </w:rPr>
        <w:t>注：报名期间可随时点击下图红色标识区域，进行个人信息的修改。</w:t>
      </w:r>
    </w:p>
    <w:p w:rsidR="00BD1AA7" w:rsidRDefault="00BD1AA7" w:rsidP="00674B46">
      <w:r>
        <w:rPr>
          <w:noProof/>
        </w:rPr>
        <w:drawing>
          <wp:inline distT="0" distB="0" distL="0" distR="0">
            <wp:extent cx="5274310" cy="1871648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164" w:rsidRDefault="00A23164" w:rsidP="00674B46">
      <w:r>
        <w:rPr>
          <w:rFonts w:hint="eastAsia"/>
        </w:rPr>
        <w:t>7.</w:t>
      </w:r>
      <w:r>
        <w:rPr>
          <w:rFonts w:hint="eastAsia"/>
        </w:rPr>
        <w:t>【三位一体】考生报名需按顺序完成【</w:t>
      </w:r>
      <w:r w:rsidRPr="00A23164">
        <w:rPr>
          <w:rFonts w:hint="eastAsia"/>
        </w:rPr>
        <w:t>完善申请表</w:t>
      </w:r>
      <w:r w:rsidRPr="00A23164">
        <w:rPr>
          <w:rFonts w:hint="eastAsia"/>
        </w:rPr>
        <w:t> </w:t>
      </w:r>
      <w:r>
        <w:rPr>
          <w:rFonts w:hint="eastAsia"/>
        </w:rPr>
        <w:t>】，【</w:t>
      </w:r>
      <w:r w:rsidRPr="00A23164">
        <w:rPr>
          <w:rFonts w:hint="eastAsia"/>
        </w:rPr>
        <w:t>打印申请表</w:t>
      </w:r>
      <w:r>
        <w:rPr>
          <w:rFonts w:hint="eastAsia"/>
        </w:rPr>
        <w:t>】，【</w:t>
      </w:r>
      <w:r w:rsidRPr="00A23164">
        <w:rPr>
          <w:rFonts w:hint="eastAsia"/>
        </w:rPr>
        <w:t>志愿填报</w:t>
      </w:r>
      <w:r>
        <w:rPr>
          <w:rFonts w:hint="eastAsia"/>
        </w:rPr>
        <w:t>】以及【</w:t>
      </w:r>
      <w:r w:rsidRPr="00A23164">
        <w:rPr>
          <w:rFonts w:hint="eastAsia"/>
        </w:rPr>
        <w:t>材料上传</w:t>
      </w:r>
      <w:r>
        <w:rPr>
          <w:rFonts w:hint="eastAsia"/>
        </w:rPr>
        <w:t>】四个环节。</w:t>
      </w:r>
    </w:p>
    <w:p w:rsidR="00A23164" w:rsidRDefault="00A23164" w:rsidP="00674B46">
      <w:r>
        <w:rPr>
          <w:noProof/>
        </w:rPr>
        <w:drawing>
          <wp:inline distT="0" distB="0" distL="0" distR="0">
            <wp:extent cx="5274310" cy="1554823"/>
            <wp:effectExtent l="0" t="0" r="254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4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164" w:rsidRDefault="00A23164" w:rsidP="00674B46">
      <w:r>
        <w:rPr>
          <w:rFonts w:hint="eastAsia"/>
        </w:rPr>
        <w:t>8.</w:t>
      </w:r>
      <w:r>
        <w:rPr>
          <w:rFonts w:hint="eastAsia"/>
        </w:rPr>
        <w:t>首先进行【完善申请表】的操作，准确无误的填写考生各项信息后点击保存，待系统提示保存成功并出现【</w:t>
      </w:r>
      <w:r w:rsidRPr="00A23164">
        <w:rPr>
          <w:rFonts w:hint="eastAsia"/>
          <w:color w:val="FF0000"/>
        </w:rPr>
        <w:t>已完善</w:t>
      </w:r>
      <w:r w:rsidR="00D343D9">
        <w:rPr>
          <w:rFonts w:hint="eastAsia"/>
        </w:rPr>
        <w:t>】字样后说明完成该环节（如提示保存成功但未</w:t>
      </w:r>
      <w:r>
        <w:rPr>
          <w:rFonts w:hint="eastAsia"/>
        </w:rPr>
        <w:t>出现【</w:t>
      </w:r>
      <w:r w:rsidRPr="00A23164">
        <w:rPr>
          <w:rFonts w:hint="eastAsia"/>
          <w:color w:val="FF0000"/>
        </w:rPr>
        <w:t>已完善</w:t>
      </w:r>
      <w:r>
        <w:rPr>
          <w:rFonts w:hint="eastAsia"/>
        </w:rPr>
        <w:t>】字样，请刷新页面查看）。</w:t>
      </w:r>
    </w:p>
    <w:p w:rsidR="00A23164" w:rsidRPr="00A23164" w:rsidRDefault="00A23164" w:rsidP="00674B46">
      <w:pPr>
        <w:rPr>
          <w:color w:val="FF0000"/>
        </w:rPr>
      </w:pPr>
      <w:r w:rsidRPr="00A23164">
        <w:rPr>
          <w:rFonts w:hint="eastAsia"/>
          <w:color w:val="FF0000"/>
        </w:rPr>
        <w:t>注</w:t>
      </w:r>
      <w:r>
        <w:rPr>
          <w:rFonts w:hint="eastAsia"/>
          <w:color w:val="FF0000"/>
        </w:rPr>
        <w:t>：选考成绩为赋分成绩，请准确填写。</w:t>
      </w:r>
    </w:p>
    <w:p w:rsidR="00A23164" w:rsidRDefault="00A23164" w:rsidP="00674B46">
      <w:r>
        <w:rPr>
          <w:noProof/>
        </w:rPr>
        <w:drawing>
          <wp:inline distT="0" distB="0" distL="0" distR="0">
            <wp:extent cx="1828572" cy="1200000"/>
            <wp:effectExtent l="0" t="0" r="635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8572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noProof/>
        </w:rPr>
        <w:drawing>
          <wp:inline distT="0" distB="0" distL="0" distR="0">
            <wp:extent cx="1457143" cy="1380952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57143" cy="1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164" w:rsidRDefault="00A23164" w:rsidP="00674B46">
      <w:pPr>
        <w:rPr>
          <w:noProof/>
        </w:rPr>
      </w:pPr>
      <w:r>
        <w:rPr>
          <w:rFonts w:hint="eastAsia"/>
          <w:noProof/>
        </w:rPr>
        <w:lastRenderedPageBreak/>
        <w:t>9.</w:t>
      </w:r>
      <w:r w:rsidR="00CC4E45">
        <w:rPr>
          <w:rFonts w:hint="eastAsia"/>
          <w:noProof/>
        </w:rPr>
        <w:t>下一步</w:t>
      </w:r>
      <w:r>
        <w:rPr>
          <w:rFonts w:hint="eastAsia"/>
          <w:noProof/>
        </w:rPr>
        <w:t>进入【</w:t>
      </w:r>
      <w:r w:rsidRPr="007702E8">
        <w:rPr>
          <w:rFonts w:hint="eastAsia"/>
          <w:noProof/>
          <w:color w:val="FF0000"/>
        </w:rPr>
        <w:t>打印申请表</w:t>
      </w:r>
      <w:r>
        <w:rPr>
          <w:rFonts w:hint="eastAsia"/>
          <w:noProof/>
        </w:rPr>
        <w:t>】环节，请</w:t>
      </w:r>
      <w:r w:rsidR="007702E8">
        <w:rPr>
          <w:rFonts w:hint="eastAsia"/>
          <w:noProof/>
        </w:rPr>
        <w:t>在打印前仔细核对信息</w:t>
      </w:r>
      <w:r>
        <w:rPr>
          <w:rFonts w:hint="eastAsia"/>
          <w:noProof/>
        </w:rPr>
        <w:t>，确认无误后点击页面底部</w:t>
      </w:r>
      <w:r w:rsidR="007702E8">
        <w:rPr>
          <w:rFonts w:hint="eastAsia"/>
          <w:noProof/>
        </w:rPr>
        <w:t>【</w:t>
      </w:r>
      <w:r w:rsidRPr="007702E8">
        <w:rPr>
          <w:rFonts w:hint="eastAsia"/>
          <w:noProof/>
          <w:color w:val="FF0000"/>
        </w:rPr>
        <w:t>打印</w:t>
      </w:r>
      <w:r w:rsidR="007702E8">
        <w:rPr>
          <w:rFonts w:hint="eastAsia"/>
          <w:noProof/>
        </w:rPr>
        <w:t>】</w:t>
      </w:r>
      <w:r>
        <w:rPr>
          <w:rFonts w:hint="eastAsia"/>
          <w:noProof/>
        </w:rPr>
        <w:t>按钮</w:t>
      </w:r>
      <w:r w:rsidR="007702E8">
        <w:rPr>
          <w:rFonts w:hint="eastAsia"/>
          <w:noProof/>
        </w:rPr>
        <w:t>，在新打开的页面点击【</w:t>
      </w:r>
      <w:r w:rsidR="007702E8" w:rsidRPr="007702E8">
        <w:rPr>
          <w:rFonts w:hint="eastAsia"/>
          <w:noProof/>
          <w:color w:val="FF0000"/>
        </w:rPr>
        <w:t>打印</w:t>
      </w:r>
      <w:r w:rsidR="007702E8">
        <w:rPr>
          <w:rFonts w:hint="eastAsia"/>
          <w:noProof/>
        </w:rPr>
        <w:t>】按钮进行打印</w:t>
      </w:r>
      <w:r>
        <w:rPr>
          <w:rFonts w:hint="eastAsia"/>
          <w:noProof/>
        </w:rPr>
        <w:t>。</w:t>
      </w:r>
    </w:p>
    <w:p w:rsidR="007702E8" w:rsidRDefault="007702E8" w:rsidP="00674B46">
      <w:pPr>
        <w:rPr>
          <w:noProof/>
          <w:color w:val="FF0000"/>
        </w:rPr>
      </w:pPr>
      <w:r>
        <w:rPr>
          <w:rFonts w:hint="eastAsia"/>
          <w:noProof/>
          <w:color w:val="FF0000"/>
        </w:rPr>
        <w:t>注</w:t>
      </w:r>
      <w:r>
        <w:rPr>
          <w:rFonts w:hint="eastAsia"/>
          <w:noProof/>
          <w:color w:val="FF0000"/>
        </w:rPr>
        <w:t>1</w:t>
      </w:r>
      <w:r>
        <w:rPr>
          <w:rFonts w:hint="eastAsia"/>
          <w:noProof/>
          <w:color w:val="FF0000"/>
        </w:rPr>
        <w:t>：在报名截止前可重复修改个人信息与申请表完善信息，如发生修改，请务必于修改后重新打印申请表，完成对应的签名、盖章。</w:t>
      </w:r>
      <w:r w:rsidR="00EB40E3">
        <w:rPr>
          <w:rFonts w:hint="eastAsia"/>
          <w:noProof/>
          <w:color w:val="FF0000"/>
        </w:rPr>
        <w:t>务必确保参加面试时携带的纸质</w:t>
      </w:r>
      <w:r w:rsidR="00136AA6">
        <w:rPr>
          <w:rFonts w:hint="eastAsia"/>
          <w:noProof/>
          <w:color w:val="FF0000"/>
        </w:rPr>
        <w:t>申请表信息与</w:t>
      </w:r>
      <w:r w:rsidR="00EB40E3">
        <w:rPr>
          <w:rFonts w:hint="eastAsia"/>
          <w:noProof/>
          <w:color w:val="FF0000"/>
        </w:rPr>
        <w:t>报名系统信息完全一致</w:t>
      </w:r>
      <w:r w:rsidR="00136AA6">
        <w:rPr>
          <w:rFonts w:hint="eastAsia"/>
          <w:noProof/>
          <w:color w:val="FF0000"/>
        </w:rPr>
        <w:t>。</w:t>
      </w:r>
    </w:p>
    <w:p w:rsidR="007702E8" w:rsidRDefault="007702E8" w:rsidP="007702E8">
      <w:pPr>
        <w:rPr>
          <w:noProof/>
          <w:color w:val="FF0000"/>
        </w:rPr>
      </w:pPr>
      <w:r w:rsidRPr="007702E8">
        <w:rPr>
          <w:rFonts w:hint="eastAsia"/>
          <w:noProof/>
          <w:color w:val="FF0000"/>
        </w:rPr>
        <w:t>注</w:t>
      </w:r>
      <w:r>
        <w:rPr>
          <w:rFonts w:hint="eastAsia"/>
          <w:noProof/>
          <w:color w:val="FF0000"/>
        </w:rPr>
        <w:t>2</w:t>
      </w:r>
      <w:r w:rsidRPr="007702E8">
        <w:rPr>
          <w:rFonts w:hint="eastAsia"/>
          <w:noProof/>
          <w:color w:val="FF0000"/>
        </w:rPr>
        <w:t>：</w:t>
      </w:r>
      <w:r w:rsidR="00EB40E3">
        <w:rPr>
          <w:rFonts w:hint="eastAsia"/>
          <w:noProof/>
          <w:color w:val="FF0000"/>
        </w:rPr>
        <w:t>申请表可反复打印</w:t>
      </w:r>
      <w:r w:rsidR="00136AA6">
        <w:rPr>
          <w:rFonts w:hint="eastAsia"/>
          <w:noProof/>
          <w:color w:val="FF0000"/>
        </w:rPr>
        <w:t>。</w:t>
      </w:r>
    </w:p>
    <w:p w:rsidR="007702E8" w:rsidRDefault="007702E8" w:rsidP="007702E8">
      <w:pPr>
        <w:rPr>
          <w:noProof/>
          <w:color w:val="FF0000"/>
        </w:rPr>
      </w:pPr>
      <w:r>
        <w:rPr>
          <w:noProof/>
        </w:rPr>
        <w:drawing>
          <wp:inline distT="0" distB="0" distL="0" distR="0">
            <wp:extent cx="5274310" cy="1107361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2E8" w:rsidRDefault="007702E8" w:rsidP="007702E8">
      <w:pPr>
        <w:rPr>
          <w:noProof/>
          <w:color w:val="FF0000"/>
        </w:rPr>
      </w:pPr>
      <w:r>
        <w:rPr>
          <w:noProof/>
        </w:rPr>
        <w:drawing>
          <wp:inline distT="0" distB="0" distL="0" distR="0">
            <wp:extent cx="5274310" cy="680655"/>
            <wp:effectExtent l="0" t="0" r="2540" b="571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E45" w:rsidRDefault="007702E8" w:rsidP="007702E8">
      <w:pPr>
        <w:rPr>
          <w:noProof/>
        </w:rPr>
      </w:pPr>
      <w:r>
        <w:rPr>
          <w:rFonts w:hint="eastAsia"/>
          <w:noProof/>
        </w:rPr>
        <w:t>10.</w:t>
      </w:r>
      <w:r>
        <w:rPr>
          <w:rFonts w:hint="eastAsia"/>
          <w:noProof/>
        </w:rPr>
        <w:t>下一步进入【</w:t>
      </w:r>
      <w:r w:rsidRPr="00CC4E45">
        <w:rPr>
          <w:rFonts w:hint="eastAsia"/>
          <w:noProof/>
          <w:color w:val="FF0000"/>
        </w:rPr>
        <w:t>志愿填报</w:t>
      </w:r>
      <w:r>
        <w:rPr>
          <w:rFonts w:hint="eastAsia"/>
          <w:noProof/>
        </w:rPr>
        <w:t>】环节，</w:t>
      </w:r>
      <w:r w:rsidR="00CC4E45">
        <w:rPr>
          <w:rFonts w:hint="eastAsia"/>
          <w:noProof/>
        </w:rPr>
        <w:t>单击左边【</w:t>
      </w:r>
      <w:r w:rsidR="00CC4E45" w:rsidRPr="00CC4E45">
        <w:rPr>
          <w:rFonts w:hint="eastAsia"/>
          <w:noProof/>
          <w:color w:val="FF0000"/>
        </w:rPr>
        <w:t>可选志愿</w:t>
      </w:r>
      <w:r w:rsidR="00CC4E45">
        <w:rPr>
          <w:rFonts w:hint="eastAsia"/>
          <w:noProof/>
        </w:rPr>
        <w:t>】框下的志愿列表中的专业，点击中间向右箭头，将该专业移动至【</w:t>
      </w:r>
      <w:r w:rsidR="00CC4E45" w:rsidRPr="00CC4E45">
        <w:rPr>
          <w:rFonts w:hint="eastAsia"/>
          <w:noProof/>
          <w:color w:val="FF0000"/>
        </w:rPr>
        <w:t>已选志愿</w:t>
      </w:r>
      <w:r w:rsidR="00CC4E45">
        <w:rPr>
          <w:rFonts w:hint="eastAsia"/>
          <w:noProof/>
        </w:rPr>
        <w:t>】，也可直接双击该专业进行选择；单击右边【</w:t>
      </w:r>
      <w:r w:rsidR="00CC4E45" w:rsidRPr="00CC4E45">
        <w:rPr>
          <w:rFonts w:hint="eastAsia"/>
          <w:noProof/>
          <w:color w:val="FF0000"/>
        </w:rPr>
        <w:t>已选志愿</w:t>
      </w:r>
      <w:r w:rsidR="00CC4E45">
        <w:rPr>
          <w:rFonts w:hint="eastAsia"/>
          <w:noProof/>
        </w:rPr>
        <w:t>】框下的志愿列表中的专业，点击中间向左箭头，将该专业移动至【</w:t>
      </w:r>
      <w:r w:rsidR="00CC4E45" w:rsidRPr="00CC4E45">
        <w:rPr>
          <w:rFonts w:hint="eastAsia"/>
          <w:noProof/>
          <w:color w:val="FF0000"/>
        </w:rPr>
        <w:t>可选志愿</w:t>
      </w:r>
      <w:r w:rsidR="00CC4E45">
        <w:rPr>
          <w:rFonts w:hint="eastAsia"/>
          <w:noProof/>
        </w:rPr>
        <w:t>】，也可直接双击该专业进行取消选择。【</w:t>
      </w:r>
      <w:r w:rsidR="00CC4E45" w:rsidRPr="00CC4E45">
        <w:rPr>
          <w:rFonts w:hint="eastAsia"/>
          <w:noProof/>
          <w:color w:val="FF0000"/>
        </w:rPr>
        <w:t>已选志愿</w:t>
      </w:r>
      <w:r w:rsidR="00CC4E45">
        <w:rPr>
          <w:rFonts w:hint="eastAsia"/>
          <w:noProof/>
        </w:rPr>
        <w:t>】框下的专业最前面的序号表示专业顺序，可拖动框内的专业上下调整志愿顺序。完成选择后请点击底部保存按键。</w:t>
      </w:r>
    </w:p>
    <w:p w:rsidR="00CC4E45" w:rsidRDefault="00CC4E45" w:rsidP="007702E8">
      <w:pPr>
        <w:rPr>
          <w:noProof/>
        </w:rPr>
      </w:pPr>
      <w:r>
        <w:rPr>
          <w:noProof/>
        </w:rPr>
        <w:drawing>
          <wp:inline distT="0" distB="0" distL="0" distR="0">
            <wp:extent cx="5274310" cy="1886298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16F" w:rsidRDefault="00CC4E45" w:rsidP="007702E8">
      <w:pPr>
        <w:rPr>
          <w:noProof/>
        </w:rPr>
      </w:pPr>
      <w:r>
        <w:rPr>
          <w:rFonts w:hint="eastAsia"/>
          <w:noProof/>
        </w:rPr>
        <w:t>11.</w:t>
      </w:r>
      <w:r>
        <w:rPr>
          <w:rFonts w:hint="eastAsia"/>
          <w:noProof/>
        </w:rPr>
        <w:t>下一步进入【</w:t>
      </w:r>
      <w:r w:rsidRPr="00CC4E45">
        <w:rPr>
          <w:rFonts w:hint="eastAsia"/>
          <w:noProof/>
          <w:color w:val="FF0000"/>
        </w:rPr>
        <w:t>材料上传</w:t>
      </w:r>
      <w:r>
        <w:rPr>
          <w:rFonts w:hint="eastAsia"/>
          <w:noProof/>
        </w:rPr>
        <w:t>】环节，</w:t>
      </w:r>
      <w:r w:rsidRPr="00CC4E45">
        <w:rPr>
          <w:rFonts w:hint="eastAsia"/>
          <w:noProof/>
        </w:rPr>
        <w:t>考生须登录“浙江省高校招生考试信息管理系统”，点击“信息查询”—“</w:t>
      </w:r>
      <w:r w:rsidRPr="00CC4E45">
        <w:rPr>
          <w:rFonts w:hint="eastAsia"/>
          <w:noProof/>
        </w:rPr>
        <w:t xml:space="preserve"> </w:t>
      </w:r>
      <w:r w:rsidRPr="00CC4E45">
        <w:rPr>
          <w:rFonts w:hint="eastAsia"/>
          <w:noProof/>
        </w:rPr>
        <w:t>学业考试最终成绩”，将学业</w:t>
      </w:r>
      <w:r>
        <w:rPr>
          <w:rFonts w:hint="eastAsia"/>
          <w:noProof/>
        </w:rPr>
        <w:t>考试最终成绩单、高考英语成绩、选考最终成绩单打印或相关页面截屏、</w:t>
      </w:r>
      <w:r w:rsidRPr="00CC4E45">
        <w:rPr>
          <w:rFonts w:hint="eastAsia"/>
          <w:noProof/>
        </w:rPr>
        <w:t>扫描（或拍照）上传</w:t>
      </w:r>
      <w:r>
        <w:rPr>
          <w:rFonts w:hint="eastAsia"/>
          <w:noProof/>
        </w:rPr>
        <w:t>至招生报名系统</w:t>
      </w:r>
      <w:r w:rsidR="0056216F">
        <w:rPr>
          <w:rFonts w:hint="eastAsia"/>
          <w:noProof/>
        </w:rPr>
        <w:t>。</w:t>
      </w:r>
    </w:p>
    <w:p w:rsidR="0056216F" w:rsidRDefault="0056216F" w:rsidP="007702E8">
      <w:pPr>
        <w:rPr>
          <w:noProof/>
          <w:color w:val="FF0000"/>
        </w:rPr>
      </w:pPr>
      <w:r w:rsidRPr="0056216F">
        <w:rPr>
          <w:rFonts w:hint="eastAsia"/>
          <w:noProof/>
          <w:color w:val="FF0000"/>
        </w:rPr>
        <w:t>注</w:t>
      </w:r>
      <w:r>
        <w:rPr>
          <w:rFonts w:hint="eastAsia"/>
          <w:noProof/>
          <w:color w:val="FF0000"/>
        </w:rPr>
        <w:t>1</w:t>
      </w:r>
      <w:r w:rsidRPr="0056216F">
        <w:rPr>
          <w:rFonts w:hint="eastAsia"/>
          <w:noProof/>
          <w:color w:val="FF0000"/>
        </w:rPr>
        <w:t>：如一张图片无法将所有要求的成绩信息包含在内，可拆成多张图片进行上传，否则一张图片即可。请确保图片清晰</w:t>
      </w:r>
      <w:r>
        <w:rPr>
          <w:rFonts w:hint="eastAsia"/>
          <w:noProof/>
          <w:color w:val="FF0000"/>
        </w:rPr>
        <w:t>，可明确看到考生成绩信息</w:t>
      </w:r>
      <w:r w:rsidRPr="0056216F">
        <w:rPr>
          <w:rFonts w:hint="eastAsia"/>
          <w:noProof/>
          <w:color w:val="FF0000"/>
        </w:rPr>
        <w:t>。</w:t>
      </w:r>
    </w:p>
    <w:p w:rsidR="0056216F" w:rsidRDefault="0056216F" w:rsidP="0056216F">
      <w:pPr>
        <w:rPr>
          <w:noProof/>
          <w:color w:val="FF0000"/>
        </w:rPr>
      </w:pPr>
      <w:r w:rsidRPr="0056216F">
        <w:rPr>
          <w:rFonts w:hint="eastAsia"/>
          <w:noProof/>
          <w:color w:val="FF0000"/>
        </w:rPr>
        <w:t>注</w:t>
      </w:r>
      <w:r>
        <w:rPr>
          <w:rFonts w:hint="eastAsia"/>
          <w:noProof/>
          <w:color w:val="FF0000"/>
        </w:rPr>
        <w:t>2</w:t>
      </w:r>
      <w:r w:rsidRPr="0056216F">
        <w:rPr>
          <w:rFonts w:hint="eastAsia"/>
          <w:noProof/>
          <w:color w:val="FF0000"/>
        </w:rPr>
        <w:t>：</w:t>
      </w:r>
      <w:r>
        <w:rPr>
          <w:rFonts w:hint="eastAsia"/>
          <w:noProof/>
          <w:color w:val="FF0000"/>
        </w:rPr>
        <w:t>如浏览器出现如下图所示蓝色圆圈图案，说明正在上传请勿耐心等待，待出现上传成功字样说明上传成功</w:t>
      </w:r>
      <w:r w:rsidRPr="0056216F">
        <w:rPr>
          <w:rFonts w:hint="eastAsia"/>
          <w:noProof/>
          <w:color w:val="FF0000"/>
        </w:rPr>
        <w:t>。</w:t>
      </w:r>
    </w:p>
    <w:p w:rsidR="0056216F" w:rsidRDefault="0056216F" w:rsidP="007702E8">
      <w:pPr>
        <w:rPr>
          <w:noProof/>
          <w:color w:val="FF0000"/>
        </w:rPr>
      </w:pPr>
      <w:r>
        <w:rPr>
          <w:noProof/>
        </w:rPr>
        <w:drawing>
          <wp:inline distT="0" distB="0" distL="0" distR="0">
            <wp:extent cx="5274310" cy="1248375"/>
            <wp:effectExtent l="0" t="0" r="2540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16F" w:rsidRDefault="0056216F" w:rsidP="007702E8">
      <w:pPr>
        <w:rPr>
          <w:noProof/>
          <w:color w:val="FF0000"/>
        </w:rPr>
      </w:pPr>
      <w:r>
        <w:rPr>
          <w:noProof/>
        </w:rPr>
        <w:lastRenderedPageBreak/>
        <w:drawing>
          <wp:inline distT="0" distB="0" distL="0" distR="0">
            <wp:extent cx="4752381" cy="3152381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52381" cy="3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16F" w:rsidRDefault="0056216F" w:rsidP="0056216F">
      <w:pPr>
        <w:rPr>
          <w:noProof/>
        </w:rPr>
      </w:pPr>
      <w:r>
        <w:rPr>
          <w:rFonts w:hint="eastAsia"/>
          <w:noProof/>
        </w:rPr>
        <w:t>12.</w:t>
      </w:r>
      <w:r>
        <w:rPr>
          <w:rFonts w:hint="eastAsia"/>
          <w:noProof/>
        </w:rPr>
        <w:t>完成【</w:t>
      </w:r>
      <w:r w:rsidRPr="0056216F">
        <w:rPr>
          <w:rFonts w:hint="eastAsia"/>
          <w:noProof/>
          <w:color w:val="FF0000"/>
        </w:rPr>
        <w:t>材料上传</w:t>
      </w:r>
      <w:r>
        <w:rPr>
          <w:rFonts w:hint="eastAsia"/>
          <w:noProof/>
        </w:rPr>
        <w:t>】环节后，点击【</w:t>
      </w:r>
      <w:r w:rsidRPr="0056216F">
        <w:rPr>
          <w:rFonts w:hint="eastAsia"/>
          <w:noProof/>
          <w:color w:val="FF0000"/>
        </w:rPr>
        <w:t>首页</w:t>
      </w:r>
      <w:r>
        <w:rPr>
          <w:rFonts w:hint="eastAsia"/>
          <w:noProof/>
        </w:rPr>
        <w:t>】，如出现【</w:t>
      </w:r>
      <w:r w:rsidRPr="0056216F">
        <w:rPr>
          <w:rFonts w:hint="eastAsia"/>
          <w:noProof/>
          <w:color w:val="FF0000"/>
        </w:rPr>
        <w:t>已报名</w:t>
      </w:r>
      <w:r>
        <w:rPr>
          <w:rFonts w:hint="eastAsia"/>
          <w:noProof/>
        </w:rPr>
        <w:t>】字样说明完成考生报名操作。接下来请待学校初审，待初审通过后再进行下一步的【</w:t>
      </w:r>
      <w:r w:rsidRPr="0056216F">
        <w:rPr>
          <w:rFonts w:hint="eastAsia"/>
          <w:noProof/>
          <w:color w:val="FF0000"/>
        </w:rPr>
        <w:t>打印准考证</w:t>
      </w:r>
      <w:r>
        <w:rPr>
          <w:rFonts w:hint="eastAsia"/>
          <w:noProof/>
        </w:rPr>
        <w:t>】操作。</w:t>
      </w:r>
    </w:p>
    <w:p w:rsidR="00F57C5D" w:rsidRPr="00F57C5D" w:rsidRDefault="00F57C5D" w:rsidP="0056216F">
      <w:pPr>
        <w:rPr>
          <w:noProof/>
          <w:color w:val="FF0000"/>
        </w:rPr>
      </w:pPr>
      <w:r w:rsidRPr="00F57C5D">
        <w:rPr>
          <w:rFonts w:hint="eastAsia"/>
          <w:noProof/>
          <w:color w:val="FF0000"/>
        </w:rPr>
        <w:t>注：</w:t>
      </w:r>
      <w:r>
        <w:rPr>
          <w:rFonts w:hint="eastAsia"/>
          <w:noProof/>
          <w:color w:val="FF0000"/>
        </w:rPr>
        <w:t>完成报名后请务必退出登录（点击右上角头像，选择退出登录），或者关闭【整个浏览器】（仅关闭标签并未退出登录）</w:t>
      </w:r>
      <w:r w:rsidR="00D43495">
        <w:rPr>
          <w:rFonts w:hint="eastAsia"/>
          <w:noProof/>
          <w:color w:val="FF0000"/>
        </w:rPr>
        <w:t>！</w:t>
      </w:r>
    </w:p>
    <w:p w:rsidR="0056216F" w:rsidRDefault="0056216F" w:rsidP="0056216F">
      <w:pPr>
        <w:rPr>
          <w:noProof/>
        </w:rPr>
      </w:pPr>
      <w:r>
        <w:rPr>
          <w:noProof/>
        </w:rPr>
        <w:drawing>
          <wp:inline distT="0" distB="0" distL="0" distR="0">
            <wp:extent cx="5274310" cy="3516207"/>
            <wp:effectExtent l="0" t="0" r="2540" b="825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21F" w:rsidRDefault="0056216F" w:rsidP="0056216F">
      <w:pPr>
        <w:rPr>
          <w:noProof/>
        </w:rPr>
      </w:pPr>
      <w:r>
        <w:rPr>
          <w:rFonts w:hint="eastAsia"/>
          <w:noProof/>
        </w:rPr>
        <w:t>13.</w:t>
      </w:r>
      <w:r>
        <w:rPr>
          <w:rFonts w:hint="eastAsia"/>
          <w:noProof/>
        </w:rPr>
        <w:t>【</w:t>
      </w:r>
      <w:r w:rsidRPr="0056216F">
        <w:rPr>
          <w:rFonts w:hint="eastAsia"/>
          <w:noProof/>
          <w:color w:val="FF0000"/>
        </w:rPr>
        <w:t>初审查询</w:t>
      </w:r>
      <w:r>
        <w:rPr>
          <w:rFonts w:hint="eastAsia"/>
          <w:noProof/>
        </w:rPr>
        <w:t>】若出现【</w:t>
      </w:r>
      <w:r w:rsidRPr="009F021F">
        <w:rPr>
          <w:rFonts w:hint="eastAsia"/>
          <w:noProof/>
          <w:color w:val="FF0000"/>
        </w:rPr>
        <w:t>通过</w:t>
      </w:r>
      <w:r>
        <w:rPr>
          <w:rFonts w:hint="eastAsia"/>
          <w:noProof/>
        </w:rPr>
        <w:t>】</w:t>
      </w:r>
      <w:r w:rsidR="009F021F">
        <w:rPr>
          <w:rFonts w:hint="eastAsia"/>
          <w:noProof/>
        </w:rPr>
        <w:t>字样，说明考生初审通过，显示的【</w:t>
      </w:r>
      <w:r w:rsidR="009F021F" w:rsidRPr="009F021F">
        <w:rPr>
          <w:rFonts w:hint="eastAsia"/>
          <w:noProof/>
          <w:color w:val="FF0000"/>
        </w:rPr>
        <w:t>面试专业</w:t>
      </w:r>
      <w:r w:rsidR="009F021F">
        <w:rPr>
          <w:rFonts w:hint="eastAsia"/>
          <w:noProof/>
        </w:rPr>
        <w:t>】</w:t>
      </w:r>
      <w:r w:rsidR="000522A4">
        <w:rPr>
          <w:rFonts w:hint="eastAsia"/>
          <w:noProof/>
        </w:rPr>
        <w:t>即为</w:t>
      </w:r>
      <w:r w:rsidR="009F021F">
        <w:rPr>
          <w:rFonts w:hint="eastAsia"/>
          <w:noProof/>
        </w:rPr>
        <w:t>初审通过专业</w:t>
      </w:r>
      <w:r w:rsidR="000522A4">
        <w:rPr>
          <w:rFonts w:hint="eastAsia"/>
          <w:noProof/>
        </w:rPr>
        <w:t>，考生仅参加该专业的笔试和面试</w:t>
      </w:r>
      <w:r w:rsidR="009F021F">
        <w:rPr>
          <w:rFonts w:hint="eastAsia"/>
          <w:noProof/>
        </w:rPr>
        <w:t>。</w:t>
      </w:r>
    </w:p>
    <w:p w:rsidR="0056216F" w:rsidRDefault="0056216F" w:rsidP="0056216F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274310" cy="3586409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6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968" w:rsidRDefault="009F021F" w:rsidP="0056216F">
      <w:pPr>
        <w:rPr>
          <w:noProof/>
        </w:rPr>
      </w:pPr>
      <w:r>
        <w:rPr>
          <w:rFonts w:hint="eastAsia"/>
          <w:noProof/>
        </w:rPr>
        <w:t>14.</w:t>
      </w:r>
      <w:r w:rsidR="008F2968">
        <w:rPr>
          <w:rFonts w:hint="eastAsia"/>
          <w:noProof/>
        </w:rPr>
        <w:t>初审通过的考生进入【</w:t>
      </w:r>
      <w:r w:rsidR="008F2968" w:rsidRPr="008F2968">
        <w:rPr>
          <w:rFonts w:hint="eastAsia"/>
          <w:noProof/>
          <w:color w:val="FF0000"/>
        </w:rPr>
        <w:t>准考证打印</w:t>
      </w:r>
      <w:r w:rsidR="008F2968">
        <w:rPr>
          <w:rFonts w:hint="eastAsia"/>
          <w:noProof/>
        </w:rPr>
        <w:t>】环节，具体操作同【</w:t>
      </w:r>
      <w:r w:rsidR="008F2968" w:rsidRPr="008F2968">
        <w:rPr>
          <w:rFonts w:hint="eastAsia"/>
          <w:noProof/>
          <w:color w:val="FF0000"/>
        </w:rPr>
        <w:t>打印申请表</w:t>
      </w:r>
      <w:r w:rsidR="008F2968">
        <w:rPr>
          <w:rFonts w:hint="eastAsia"/>
          <w:noProof/>
        </w:rPr>
        <w:t>】。打印完成后请务必仔细阅读注意事项、告知书，按要求签字确认。</w:t>
      </w:r>
    </w:p>
    <w:p w:rsidR="00B806F7" w:rsidRPr="0056216F" w:rsidRDefault="00B806F7" w:rsidP="0056216F">
      <w:pPr>
        <w:rPr>
          <w:noProof/>
        </w:rPr>
      </w:pPr>
      <w:r>
        <w:rPr>
          <w:rFonts w:hint="eastAsia"/>
          <w:noProof/>
        </w:rPr>
        <w:t>15.</w:t>
      </w:r>
      <w:r>
        <w:rPr>
          <w:rFonts w:hint="eastAsia"/>
          <w:noProof/>
        </w:rPr>
        <w:t>【</w:t>
      </w:r>
      <w:r w:rsidRPr="00B806F7">
        <w:rPr>
          <w:rFonts w:hint="eastAsia"/>
          <w:noProof/>
          <w:color w:val="FF0000"/>
        </w:rPr>
        <w:t>入围资格查询</w:t>
      </w:r>
      <w:r>
        <w:rPr>
          <w:rFonts w:hint="eastAsia"/>
          <w:noProof/>
        </w:rPr>
        <w:t>】若出现【</w:t>
      </w:r>
      <w:r w:rsidRPr="00B806F7">
        <w:rPr>
          <w:rFonts w:hint="eastAsia"/>
          <w:noProof/>
          <w:color w:val="FF0000"/>
        </w:rPr>
        <w:t>已入围</w:t>
      </w:r>
      <w:r>
        <w:rPr>
          <w:rFonts w:hint="eastAsia"/>
          <w:noProof/>
        </w:rPr>
        <w:t>】字样说明学生成功入围。</w:t>
      </w:r>
      <w:bookmarkStart w:id="0" w:name="_GoBack"/>
      <w:bookmarkEnd w:id="0"/>
    </w:p>
    <w:sectPr w:rsidR="00B806F7" w:rsidRPr="0056216F" w:rsidSect="00600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682" w:rsidRDefault="00405682" w:rsidP="0033609C">
      <w:r>
        <w:separator/>
      </w:r>
    </w:p>
  </w:endnote>
  <w:endnote w:type="continuationSeparator" w:id="1">
    <w:p w:rsidR="00405682" w:rsidRDefault="00405682" w:rsidP="00336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682" w:rsidRDefault="00405682" w:rsidP="0033609C">
      <w:r>
        <w:separator/>
      </w:r>
    </w:p>
  </w:footnote>
  <w:footnote w:type="continuationSeparator" w:id="1">
    <w:p w:rsidR="00405682" w:rsidRDefault="00405682" w:rsidP="003360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57C7"/>
    <w:rsid w:val="000522A4"/>
    <w:rsid w:val="00107800"/>
    <w:rsid w:val="00136AA6"/>
    <w:rsid w:val="0033100B"/>
    <w:rsid w:val="0033609C"/>
    <w:rsid w:val="00383A31"/>
    <w:rsid w:val="00405682"/>
    <w:rsid w:val="004E132E"/>
    <w:rsid w:val="00512F53"/>
    <w:rsid w:val="0056216F"/>
    <w:rsid w:val="00596575"/>
    <w:rsid w:val="0060023F"/>
    <w:rsid w:val="006257C7"/>
    <w:rsid w:val="00674B46"/>
    <w:rsid w:val="007702E8"/>
    <w:rsid w:val="008F2968"/>
    <w:rsid w:val="009A0F6F"/>
    <w:rsid w:val="009F021F"/>
    <w:rsid w:val="00A23164"/>
    <w:rsid w:val="00A96D57"/>
    <w:rsid w:val="00B41FA2"/>
    <w:rsid w:val="00B806F7"/>
    <w:rsid w:val="00BC3A4C"/>
    <w:rsid w:val="00BD1AA7"/>
    <w:rsid w:val="00CC4E45"/>
    <w:rsid w:val="00D343D9"/>
    <w:rsid w:val="00D37DA7"/>
    <w:rsid w:val="00D43495"/>
    <w:rsid w:val="00E018FD"/>
    <w:rsid w:val="00EB40E3"/>
    <w:rsid w:val="00F57C5D"/>
    <w:rsid w:val="00FC2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3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74B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74B4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74B4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74B4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674B46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74B4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74B46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336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3609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36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360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74B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74B4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74B4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74B4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674B46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74B4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74B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hyperlink" Target="http://zdzsc.zju.edu.cn/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287</Words>
  <Characters>1639</Characters>
  <Application>Microsoft Office Word</Application>
  <DocSecurity>0</DocSecurity>
  <Lines>13</Lines>
  <Paragraphs>3</Paragraphs>
  <ScaleCrop>false</ScaleCrop>
  <Company>china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毛亚飞</cp:lastModifiedBy>
  <cp:revision>13</cp:revision>
  <dcterms:created xsi:type="dcterms:W3CDTF">2018-05-19T01:37:00Z</dcterms:created>
  <dcterms:modified xsi:type="dcterms:W3CDTF">2018-05-20T03:06:00Z</dcterms:modified>
</cp:coreProperties>
</file>